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Sound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Sound is a part of mise-en-scene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There are 5 kinds of sound: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Diegetic 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 diegetic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Synchronous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Non-Simultaneous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Sound Perspective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Diegetic</w:t>
      </w:r>
      <w:r w:rsidDel="00000000" w:rsidR="00000000" w:rsidRPr="00000000">
        <w:rPr>
          <w:rtl w:val="0"/>
        </w:rPr>
        <w:t xml:space="preserve">: all sounds that are </w:t>
      </w:r>
      <w:r w:rsidDel="00000000" w:rsidR="00000000" w:rsidRPr="00000000">
        <w:rPr>
          <w:i w:val="1"/>
          <w:rtl w:val="0"/>
        </w:rPr>
        <w:t xml:space="preserve">inside</w:t>
      </w:r>
      <w:r w:rsidDel="00000000" w:rsidR="00000000" w:rsidRPr="00000000">
        <w:rPr>
          <w:rtl w:val="0"/>
        </w:rPr>
        <w:t xml:space="preserve"> the movie’s world. The characters can hear the sounds as well (ex. explosions, dialogue etc.)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Non Diegetic</w:t>
      </w:r>
      <w:r w:rsidDel="00000000" w:rsidR="00000000" w:rsidRPr="00000000">
        <w:rPr>
          <w:rtl w:val="0"/>
        </w:rPr>
        <w:t xml:space="preserve">: all sounds that originate </w:t>
      </w:r>
      <w:r w:rsidDel="00000000" w:rsidR="00000000" w:rsidRPr="00000000">
        <w:rPr>
          <w:i w:val="1"/>
          <w:rtl w:val="0"/>
        </w:rPr>
        <w:t xml:space="preserve">outside</w:t>
      </w:r>
      <w:r w:rsidDel="00000000" w:rsidR="00000000" w:rsidRPr="00000000">
        <w:rPr>
          <w:rtl w:val="0"/>
        </w:rPr>
        <w:t xml:space="preserve"> of the movie’s world. The characters cannot hear these sounds (ex. voiceovers, narratives, etc.) 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Synchronous</w:t>
      </w:r>
      <w:r w:rsidDel="00000000" w:rsidR="00000000" w:rsidRPr="00000000">
        <w:rPr>
          <w:rtl w:val="0"/>
        </w:rPr>
        <w:t xml:space="preserve">: sounds that are synched with the image on screen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Non-Simultaneous</w:t>
      </w:r>
      <w:r w:rsidDel="00000000" w:rsidR="00000000" w:rsidRPr="00000000">
        <w:rPr>
          <w:rtl w:val="0"/>
        </w:rPr>
        <w:t xml:space="preserve">: diegetic sound that comes from a source within the movie that comes before or after the image on screen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Sound Perspective: </w:t>
      </w:r>
      <w:r w:rsidDel="00000000" w:rsidR="00000000" w:rsidRPr="00000000">
        <w:rPr>
          <w:rtl w:val="0"/>
        </w:rPr>
        <w:t xml:space="preserve">utilized all the time; the use of sound according to the space/location in the image (surround sound); gives viewer a sense of where the sound is coming from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Elements of Realist Theory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Realist Film Theory: restricts a filmmaker’s manipulations of audiovisual design in order to honour and respect the integrity of the events and situations before the camera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One of the first people to apply this theory was French Theorist, Andre Bazin (1918-1958) who composed essays in the 40s and 50s which influenced </w:t>
      </w:r>
      <w:r w:rsidDel="00000000" w:rsidR="00000000" w:rsidRPr="00000000">
        <w:rPr>
          <w:i w:val="1"/>
          <w:rtl w:val="0"/>
        </w:rPr>
        <w:t xml:space="preserve">Cahiers du Cinema</w:t>
      </w:r>
      <w:r w:rsidDel="00000000" w:rsidR="00000000" w:rsidRPr="00000000">
        <w:rPr>
          <w:rtl w:val="0"/>
        </w:rPr>
        <w:t xml:space="preserve"> and is based of the ethical assumption about the nature of reality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Ethical Components of Bazin’s Realism: 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Reality possessed ambiguous quality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Realistic Films styles: 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respect viewer’s experience of reality 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reproduce viewer’s experience of reality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respect ambiguity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do not manipulate viewers into single/mass response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room to develop own interpretation and response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  <w:t xml:space="preserve">There are no 2 identical perceptions of reality; everyone has a different POV  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  <w:t xml:space="preserve">Realist filmmakers should develop a style that doesn’t force spectators into seeing a single response 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u w:val="single"/>
          <w:rtl w:val="0"/>
        </w:rPr>
        <w:t xml:space="preserve">Structural Basis for Bazin’s Realism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  <w:t xml:space="preserve">Best suited techniques: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1) Deep Focus Cinematography: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type of shot where a great distance separates sharply focused foreground and background objects; we’re allowed to see everything in focus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 multiple areas of interest and activity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2) Long Take: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 shot that continues for an unusually lengthy time before transitioning to the next shot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bring the spectator into a relation with the image closer to that which he enjoys with reality [...]  independently of the contents of the image, its structure is more realistic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Creation of Meaning: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b w:val="1"/>
          <w:rtl w:val="0"/>
        </w:rPr>
        <w:t xml:space="preserve">editing</w:t>
      </w:r>
      <w:r w:rsidDel="00000000" w:rsidR="00000000" w:rsidRPr="00000000">
        <w:rPr>
          <w:rtl w:val="0"/>
        </w:rPr>
        <w:t xml:space="preserve">: juxtaposition of shots (The Fifth Element)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b w:val="1"/>
          <w:rtl w:val="0"/>
        </w:rPr>
        <w:t xml:space="preserve">deep focus/long take</w:t>
      </w:r>
      <w:r w:rsidDel="00000000" w:rsidR="00000000" w:rsidRPr="00000000">
        <w:rPr>
          <w:rtl w:val="0"/>
        </w:rPr>
        <w:t xml:space="preserve">: by/within the shot itself (mise-en-scene)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Incompatibilities: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minimum editing: deep focus and long take respect wholeness and richness of space and reality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montage: it fractures and divides this wholeness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Pros and Cons of Bazinian Realism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Strengths: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stresses ethical contract between filmmaker and audience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challenges filmmakers and audiences to think about cinema's potential for unfair manipulation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Weaknesses: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potential never fully realized in film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minimizing degree deep focus/long take can manipulate viewer’s perceptions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*There is no film that fully implements Bazin’s theory of realism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perception of reality changes from time to time 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